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1FF8" w14:textId="77777777" w:rsidR="007E0FA9" w:rsidRDefault="007E0FA9" w:rsidP="007E0FA9">
      <w:pPr>
        <w:pStyle w:val="berschrift2"/>
      </w:pPr>
      <w:r>
        <w:t>Wie man sich zu Begriff „Krieg“ durchrang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5"/>
        <w:gridCol w:w="38"/>
        <w:gridCol w:w="4819"/>
        <w:gridCol w:w="3368"/>
      </w:tblGrid>
      <w:tr w:rsidR="007E0FA9" w14:paraId="390DEA74" w14:textId="77777777" w:rsidTr="009A3B05">
        <w:tc>
          <w:tcPr>
            <w:tcW w:w="955" w:type="dxa"/>
          </w:tcPr>
          <w:p w14:paraId="1C4830D5" w14:textId="77777777" w:rsidR="007E0FA9" w:rsidRDefault="007E0FA9" w:rsidP="009A3B05">
            <w:r>
              <w:t>2009</w:t>
            </w:r>
          </w:p>
        </w:tc>
        <w:tc>
          <w:tcPr>
            <w:tcW w:w="4857" w:type="dxa"/>
            <w:gridSpan w:val="2"/>
          </w:tcPr>
          <w:p w14:paraId="188616A6" w14:textId="77777777" w:rsidR="007E0FA9" w:rsidRDefault="007E0FA9" w:rsidP="009A3B05">
            <w:r>
              <w:t>"BRD kann man als Unrechtsstaat bezeichnen". Regierung verletzt ungeniert Grundgesetz – auch deswegen darf "Krieg" nicht "Krieg" heißen. Ein Gespräch mit Norman Paech. A</w:t>
            </w:r>
            <w:r w:rsidRPr="00CD1FE2">
              <w:t>us: junge Welt, 6. November 2009</w:t>
            </w:r>
          </w:p>
        </w:tc>
        <w:tc>
          <w:tcPr>
            <w:tcW w:w="3368" w:type="dxa"/>
          </w:tcPr>
          <w:p w14:paraId="6B1FABC7" w14:textId="77777777" w:rsidR="007E0FA9" w:rsidRDefault="007E0FA9" w:rsidP="009A3B05">
            <w:hyperlink r:id="rId4" w:history="1">
              <w:r w:rsidRPr="008732D6">
                <w:rPr>
                  <w:rStyle w:val="Hyperlink"/>
                </w:rPr>
                <w:t>http://www.ag-friedensforschung.de/regionen/Deutschland/unrechtsstaat.html</w:t>
              </w:r>
            </w:hyperlink>
            <w:r>
              <w:t xml:space="preserve"> </w:t>
            </w:r>
          </w:p>
        </w:tc>
      </w:tr>
      <w:tr w:rsidR="007E0FA9" w14:paraId="410411BE" w14:textId="77777777" w:rsidTr="009A3B05">
        <w:tc>
          <w:tcPr>
            <w:tcW w:w="955" w:type="dxa"/>
          </w:tcPr>
          <w:p w14:paraId="65E8330A" w14:textId="77777777" w:rsidR="007E0FA9" w:rsidRDefault="007E0FA9" w:rsidP="009A3B05">
            <w:r>
              <w:t>2009</w:t>
            </w:r>
          </w:p>
        </w:tc>
        <w:tc>
          <w:tcPr>
            <w:tcW w:w="4857" w:type="dxa"/>
            <w:gridSpan w:val="2"/>
          </w:tcPr>
          <w:p w14:paraId="17FAEABD" w14:textId="77777777" w:rsidR="007E0FA9" w:rsidRDefault="007E0FA9" w:rsidP="009A3B05">
            <w:r>
              <w:t xml:space="preserve">Galtung, Johan (2009): "Selbstverständlich ist es ein Krieg". Friedensforscher Galtung über den militärischen Einsatz in Afghanistan. </w:t>
            </w:r>
          </w:p>
          <w:p w14:paraId="100C21EA" w14:textId="77777777" w:rsidR="007E0FA9" w:rsidRDefault="007E0FA9" w:rsidP="009A3B05">
            <w:r>
              <w:t xml:space="preserve">Johan Galtung im Gespräch mit Jürgen </w:t>
            </w:r>
            <w:proofErr w:type="spellStart"/>
            <w:r>
              <w:t>Zurheide</w:t>
            </w:r>
            <w:proofErr w:type="spellEnd"/>
            <w:r>
              <w:t xml:space="preserve">.  </w:t>
            </w:r>
            <w:r w:rsidRPr="00D34E53">
              <w:t>Das Interview wurde im Deutschlandfunk geführt, 25. Juli 2009; www.dradio.de</w:t>
            </w:r>
          </w:p>
        </w:tc>
        <w:bookmarkStart w:id="0" w:name="_Hlk90025672"/>
        <w:tc>
          <w:tcPr>
            <w:tcW w:w="3368" w:type="dxa"/>
          </w:tcPr>
          <w:p w14:paraId="3C7DCBE6" w14:textId="77777777" w:rsidR="007E0FA9" w:rsidRDefault="007E0FA9" w:rsidP="009A3B05">
            <w:r>
              <w:fldChar w:fldCharType="begin"/>
            </w:r>
            <w:r>
              <w:instrText xml:space="preserve"> HYPERLINK "</w:instrText>
            </w:r>
            <w:r w:rsidRPr="00D34E53">
              <w:instrText>http://www.ag-friedensforschung.de/regionen/Afghanistan/krieg.html</w:instrText>
            </w:r>
            <w:r>
              <w:instrText xml:space="preserve">" </w:instrText>
            </w:r>
            <w:r>
              <w:fldChar w:fldCharType="separate"/>
            </w:r>
            <w:r w:rsidRPr="008732D6">
              <w:rPr>
                <w:rStyle w:val="Hyperlink"/>
              </w:rPr>
              <w:t>http://www.ag-friedensforschung.de/regionen/Afghanistan/krieg.html</w:t>
            </w:r>
            <w:bookmarkEnd w:id="0"/>
            <w:r>
              <w:fldChar w:fldCharType="end"/>
            </w:r>
            <w:r>
              <w:t xml:space="preserve"> </w:t>
            </w:r>
          </w:p>
        </w:tc>
      </w:tr>
      <w:tr w:rsidR="007E0FA9" w14:paraId="05AD78CD" w14:textId="77777777" w:rsidTr="009A3B05">
        <w:tc>
          <w:tcPr>
            <w:tcW w:w="955" w:type="dxa"/>
          </w:tcPr>
          <w:p w14:paraId="54298209" w14:textId="77777777" w:rsidR="007E0FA9" w:rsidRDefault="007E0FA9" w:rsidP="009A3B05">
            <w:r>
              <w:t>2010</w:t>
            </w:r>
          </w:p>
        </w:tc>
        <w:tc>
          <w:tcPr>
            <w:tcW w:w="4857" w:type="dxa"/>
            <w:gridSpan w:val="2"/>
          </w:tcPr>
          <w:p w14:paraId="576E6F35" w14:textId="77777777" w:rsidR="007E0FA9" w:rsidRDefault="007E0FA9" w:rsidP="009A3B05">
            <w:r>
              <w:t xml:space="preserve">Soll man doch endlich sagen, dass das dort ein Krieg ist. Dokumentarist PHILIP SCHEFFNER über seinen Afghanistan-Film. </w:t>
            </w:r>
            <w:r w:rsidRPr="00892EE9">
              <w:t>Aus: Neues Deutschland, 18. Februar 2010</w:t>
            </w:r>
          </w:p>
        </w:tc>
        <w:tc>
          <w:tcPr>
            <w:tcW w:w="3368" w:type="dxa"/>
          </w:tcPr>
          <w:p w14:paraId="42AD1939" w14:textId="77777777" w:rsidR="007E0FA9" w:rsidRDefault="007E0FA9" w:rsidP="009A3B05">
            <w:hyperlink r:id="rId5" w:history="1">
              <w:r w:rsidRPr="008732D6">
                <w:rPr>
                  <w:rStyle w:val="Hyperlink"/>
                </w:rPr>
                <w:t>http://www.ag-friedensforschung.de/regionen/Afghanistan/film.html</w:t>
              </w:r>
            </w:hyperlink>
            <w:r>
              <w:t xml:space="preserve"> </w:t>
            </w:r>
          </w:p>
        </w:tc>
      </w:tr>
      <w:tr w:rsidR="007E0FA9" w14:paraId="47AAF850" w14:textId="77777777" w:rsidTr="009A3B05">
        <w:tc>
          <w:tcPr>
            <w:tcW w:w="993" w:type="dxa"/>
            <w:gridSpan w:val="2"/>
          </w:tcPr>
          <w:p w14:paraId="6B0002D2" w14:textId="77777777" w:rsidR="007E0FA9" w:rsidRDefault="007E0FA9" w:rsidP="009A3B05">
            <w:r>
              <w:t>2010</w:t>
            </w:r>
          </w:p>
        </w:tc>
        <w:tc>
          <w:tcPr>
            <w:tcW w:w="4819" w:type="dxa"/>
          </w:tcPr>
          <w:p w14:paraId="7A7934E3" w14:textId="77777777" w:rsidR="007E0FA9" w:rsidRDefault="007E0FA9" w:rsidP="009A3B05">
            <w:r>
              <w:t>Neuber, Arno (2010): Den Krieg führen – mit noch mehr Soldaten. Die Bundesregierung sucht nach einer Sprachregelung für den Kriegseinsatz in Afghanistan und schickt noch mehr Truppen.</w:t>
            </w:r>
          </w:p>
          <w:p w14:paraId="16EED962" w14:textId="77777777" w:rsidR="007E0FA9" w:rsidRDefault="007E0FA9" w:rsidP="009A3B05">
            <w:r>
              <w:t>IMI-Analyse 2010/008 - in: AUSDRUCK (Februar 2010) Veröffentlicht am: 16. Februar 2010</w:t>
            </w:r>
          </w:p>
        </w:tc>
        <w:tc>
          <w:tcPr>
            <w:tcW w:w="3368" w:type="dxa"/>
          </w:tcPr>
          <w:p w14:paraId="64165440" w14:textId="77777777" w:rsidR="007E0FA9" w:rsidRPr="00C44DA2" w:rsidRDefault="007E0FA9" w:rsidP="009A3B05">
            <w:hyperlink r:id="rId6" w:history="1">
              <w:r w:rsidRPr="008732D6">
                <w:rPr>
                  <w:rStyle w:val="Hyperlink"/>
                </w:rPr>
                <w:t>http://www.imi-online.de/2010/02/16/den-krieg-fuehren-m/</w:t>
              </w:r>
            </w:hyperlink>
            <w:r>
              <w:t xml:space="preserve"> </w:t>
            </w:r>
          </w:p>
        </w:tc>
      </w:tr>
    </w:tbl>
    <w:p w14:paraId="0504DF78" w14:textId="77777777" w:rsidR="007E0FA9" w:rsidRDefault="007E0FA9" w:rsidP="007E0FA9">
      <w:pPr>
        <w:spacing w:before="0" w:after="200" w:line="276" w:lineRule="auto"/>
      </w:pPr>
    </w:p>
    <w:p w14:paraId="26FDC03C" w14:textId="77777777" w:rsidR="00935853" w:rsidRDefault="007E0FA9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A9"/>
    <w:rsid w:val="002B62F5"/>
    <w:rsid w:val="004F6D5D"/>
    <w:rsid w:val="007E0FA9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EF68"/>
  <w15:chartTrackingRefBased/>
  <w15:docId w15:val="{1D6F640D-3421-4309-B8A2-822B9CB6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FA9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0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E0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E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0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i-online.de/2010/02/16/den-krieg-fuehren-m/" TargetMode="External"/><Relationship Id="rId5" Type="http://schemas.openxmlformats.org/officeDocument/2006/relationships/hyperlink" Target="http://www.ag-friedensforschung.de/regionen/Afghanistan/film.html" TargetMode="External"/><Relationship Id="rId4" Type="http://schemas.openxmlformats.org/officeDocument/2006/relationships/hyperlink" Target="http://www.ag-friedensforschung.de/regionen/Deutschland/unrechtsstaa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2021-12-27T15:31:00Z</dcterms:created>
  <dcterms:modified xsi:type="dcterms:W3CDTF">2021-12-27T15:31:00Z</dcterms:modified>
</cp:coreProperties>
</file>